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52070</wp:posOffset>
            </wp:positionH>
            <wp:positionV relativeFrom="page">
              <wp:posOffset>95250</wp:posOffset>
            </wp:positionV>
            <wp:extent cx="722879" cy="595313"/>
            <wp:effectExtent b="0" l="0" r="0" t="0"/>
            <wp:wrapSquare wrapText="bothSides" distB="0" distT="0" distL="0" distR="0"/>
            <wp:docPr descr="LOGO SONIC DEFINITIVO (1)" id="1" name="image1.jpg"/>
            <a:graphic>
              <a:graphicData uri="http://schemas.openxmlformats.org/drawingml/2006/picture">
                <pic:pic>
                  <pic:nvPicPr>
                    <pic:cNvPr descr="LOGO SONIC DEFINITIVO (1)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2879" cy="595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-201.99999999999983" w:tblpY="150"/>
        <w:tblW w:w="15490.238333333331" w:type="dxa"/>
        <w:jc w:val="left"/>
        <w:tblInd w:w="-108.0" w:type="dxa"/>
        <w:tbl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4f81bd" w:space="0" w:sz="4" w:val="single"/>
          <w:insideV w:color="4f81bd" w:space="0" w:sz="4" w:val="single"/>
        </w:tblBorders>
        <w:tblLayout w:type="fixed"/>
        <w:tblLook w:val="0400"/>
      </w:tblPr>
      <w:tblGrid>
        <w:gridCol w:w="357.5136422138387"/>
        <w:gridCol w:w="797.5304326308708"/>
        <w:gridCol w:w="256"/>
        <w:gridCol w:w="256"/>
        <w:gridCol w:w="838.7820067324678"/>
        <w:gridCol w:w="256"/>
        <w:gridCol w:w="783.7799079303387"/>
        <w:gridCol w:w="618.7736115239516"/>
        <w:gridCol w:w="618.7736115239516"/>
        <w:gridCol w:w="256"/>
        <w:gridCol w:w="256"/>
        <w:gridCol w:w="440.0167904170322"/>
        <w:gridCol w:w="440.0167904170322"/>
        <w:gridCol w:w="256"/>
        <w:gridCol w:w="880.0335808340644"/>
        <w:gridCol w:w="1141.2935501441775"/>
        <w:gridCol w:w="405.64047866570155"/>
        <w:gridCol w:w="405.64047866570155"/>
        <w:gridCol w:w="256"/>
        <w:gridCol w:w="256"/>
        <w:gridCol w:w="413.2730053923201"/>
        <w:gridCol w:w="413.2730053923201"/>
        <w:gridCol w:w="976.2872537377903"/>
        <w:gridCol w:w="256"/>
        <w:gridCol w:w="728.7778091282097"/>
        <w:gridCol w:w="256"/>
        <w:gridCol w:w="256"/>
        <w:gridCol w:w="256"/>
        <w:gridCol w:w="811.2809573314031"/>
        <w:gridCol w:w="1347.5514206521611"/>
        <w:tblGridChange w:id="0">
          <w:tblGrid>
            <w:gridCol w:w="357.5136422138387"/>
            <w:gridCol w:w="797.5304326308708"/>
            <w:gridCol w:w="256"/>
            <w:gridCol w:w="256"/>
            <w:gridCol w:w="838.7820067324678"/>
            <w:gridCol w:w="256"/>
            <w:gridCol w:w="783.7799079303387"/>
            <w:gridCol w:w="618.7736115239516"/>
            <w:gridCol w:w="618.7736115239516"/>
            <w:gridCol w:w="256"/>
            <w:gridCol w:w="256"/>
            <w:gridCol w:w="440.0167904170322"/>
            <w:gridCol w:w="440.0167904170322"/>
            <w:gridCol w:w="256"/>
            <w:gridCol w:w="880.0335808340644"/>
            <w:gridCol w:w="1141.2935501441775"/>
            <w:gridCol w:w="405.64047866570155"/>
            <w:gridCol w:w="405.64047866570155"/>
            <w:gridCol w:w="256"/>
            <w:gridCol w:w="256"/>
            <w:gridCol w:w="413.2730053923201"/>
            <w:gridCol w:w="413.2730053923201"/>
            <w:gridCol w:w="976.2872537377903"/>
            <w:gridCol w:w="256"/>
            <w:gridCol w:w="728.7778091282097"/>
            <w:gridCol w:w="256"/>
            <w:gridCol w:w="256"/>
            <w:gridCol w:w="256"/>
            <w:gridCol w:w="811.2809573314031"/>
            <w:gridCol w:w="1347.5514206521611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i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i w:val="1"/>
                <w:color w:val="0070c0"/>
              </w:rPr>
            </w:pPr>
            <w:r w:rsidDel="00000000" w:rsidR="00000000" w:rsidRPr="00000000">
              <w:rPr>
                <w:b w:val="1"/>
                <w:i w:val="1"/>
                <w:color w:val="0070c0"/>
                <w:rtl w:val="0"/>
              </w:rPr>
              <w:t xml:space="preserve">LUNES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i w:val="1"/>
                <w:color w:val="0070c0"/>
              </w:rPr>
            </w:pPr>
            <w:r w:rsidDel="00000000" w:rsidR="00000000" w:rsidRPr="00000000">
              <w:rPr>
                <w:b w:val="1"/>
                <w:i w:val="1"/>
                <w:color w:val="0070c0"/>
                <w:rtl w:val="0"/>
              </w:rPr>
              <w:t xml:space="preserve">MARTES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i w:val="1"/>
                <w:color w:val="0070c0"/>
              </w:rPr>
            </w:pPr>
            <w:r w:rsidDel="00000000" w:rsidR="00000000" w:rsidRPr="00000000">
              <w:rPr>
                <w:b w:val="1"/>
                <w:i w:val="1"/>
                <w:color w:val="0070c0"/>
                <w:rtl w:val="0"/>
              </w:rPr>
              <w:t xml:space="preserve">MIERCOLES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i w:val="1"/>
                <w:color w:val="0070c0"/>
              </w:rPr>
            </w:pPr>
            <w:r w:rsidDel="00000000" w:rsidR="00000000" w:rsidRPr="00000000">
              <w:rPr>
                <w:b w:val="1"/>
                <w:i w:val="1"/>
                <w:color w:val="0070c0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i w:val="1"/>
                <w:color w:val="0070c0"/>
              </w:rPr>
            </w:pPr>
            <w:r w:rsidDel="00000000" w:rsidR="00000000" w:rsidRPr="00000000">
              <w:rPr>
                <w:b w:val="1"/>
                <w:i w:val="1"/>
                <w:color w:val="0070c0"/>
                <w:rtl w:val="0"/>
              </w:rPr>
              <w:t xml:space="preserve">VIERNES</w:t>
            </w:r>
          </w:p>
        </w:tc>
      </w:tr>
      <w:tr>
        <w:trPr>
          <w:cantSplit w:val="0"/>
          <w:trHeight w:val="647.593749999999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i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-ALBERTO GONZALEZ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-CHEMA GALLO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-JAVI LUQUE</w:t>
            </w:r>
          </w:p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-ALBERTO VIDAL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-ALAN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-ALAN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070c0"/>
                <w:sz w:val="14"/>
                <w:szCs w:val="1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-ALBERTO GONZALEZ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CHEMA GALLO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JAVI LUQUE</w:t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-ALBERTO VIDAL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.9707031249999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26"/>
                <w:szCs w:val="26"/>
                <w:rtl w:val="0"/>
              </w:rPr>
              <w:t xml:space="preserve">18 A 19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47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-PABLO ALONSO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DANIEL BARRAGAN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MARIO MARTINEZ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-FELIPE CASTRO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-MONICA MANCILLA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-CRISTIAN BLANCO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-JUAN FENOL</w:t>
            </w:r>
          </w:p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-ADRIAN MARTIN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-AARON DE MIGUEL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-FELIX LEAL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-HUGO HERAS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LUISMI BARQUERO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JUAN BARRAGAN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-ISRAEL SOTOCA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OSCAR ZAHONERO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-HUGO MUNILLA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-MARCO CUESTA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-HUGO PEREZ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-MARTA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DANIEL BARRAGAN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MARIO MARTINEZ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-PA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BLO ALONSO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-FELIPE CASTRO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-MONICA MANCILLA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-CRISTIAN BLANCO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-JUAN FENOL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-LUISMI BARQUERO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JUAN BARRAGAN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-HUGO HERAS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-ISRAEL SOTOCA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5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-DIEGO PEREZ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-MARTA JORGE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-SUSANA HERNANDEZ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.970703124999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90">
            <w:pPr>
              <w:widowControl w:val="0"/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9F">
            <w:pPr>
              <w:widowControl w:val="0"/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-INOELIA LOPEZ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-MARCOS LOPEZ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-ALI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CIA ROMERO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-SA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RA ALDEA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-MARCOS ALVARO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.970703124999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B3">
            <w:pPr>
              <w:widowControl w:val="0"/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C2">
            <w:pPr>
              <w:widowControl w:val="0"/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-SO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FIA ROMERO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-IN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ES TORRES</w:t>
            </w:r>
          </w:p>
          <w:p w:rsidR="00000000" w:rsidDel="00000000" w:rsidP="00000000" w:rsidRDefault="00000000" w:rsidRPr="00000000" w14:paraId="000000CE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.970703124999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D4">
            <w:pPr>
              <w:widowControl w:val="0"/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E3">
            <w:pPr>
              <w:widowControl w:val="0"/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-ELE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NA MARTINEZ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ARTA SELLES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M LUZ RODRÍGUEZ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-M. CA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RMEN LOBETO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b w:val="1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26"/>
                <w:szCs w:val="26"/>
                <w:rtl w:val="0"/>
              </w:rPr>
              <w:t xml:space="preserve">19 A 20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-AGUSTIN BARRETO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-CHEMA PEREZ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-ALBERTO CUESTA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-CECIL FERNANDEZ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-OSCAR ZAHONERO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-HUGO MUNILLA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MARCO CUESTA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HUGO PEREZ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-MARTA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1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-JOSE VIZCAINO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-RAUL ORTIZ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-ALFONSO HERNANDEZ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-PABLO PRIETO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-ANDRES RUI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-CRISTINA 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OC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HOA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-SAMUEL SANCHEZ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-DAVID MERINO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-NOELIA MANJON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-PABLO PEREZ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-ANA RAMIRO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-ASIER SELLES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4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IRENE LLORENTE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AL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ONSO CALLEJO 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NOA TERÁN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11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-CHEMA PEREZ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-AGUSTIN BARRETO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-ALBERTO CUESTA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-CECIL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2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-NOELIA MANJON</w:t>
              <w:br w:type="textWrapping"/>
              <w:t xml:space="preserve">-PABLO PEREZ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-ANA RAMIRO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-ASIER SELLES</w:t>
            </w:r>
          </w:p>
          <w:p w:rsidR="00000000" w:rsidDel="00000000" w:rsidP="00000000" w:rsidRDefault="00000000" w:rsidRPr="00000000" w14:paraId="00000125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12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-RAUL ORTIZ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JO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SE VIZCAIN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-ALFONSO HERNANDEZ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-PABLO PRIETO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2D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-ANDRES RUIZ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CRISTINA OCHOA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-SAMUEL SANCHEZ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-DAVID MERINO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M DOLORES PALOMA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-LO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RENA CONTRER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AS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 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PILAR HIDALGO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.296874999999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ind w:left="0" w:firstLine="0"/>
              <w:jc w:val="center"/>
              <w:rPr>
                <w:b w:val="1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ind w:left="0" w:firstLine="0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070c0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44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070c0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ind w:left="0" w:firstLine="0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-DIEGO FDEZ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-MARTA JORG</w:t>
            </w:r>
          </w:p>
        </w:tc>
      </w:tr>
      <w:tr>
        <w:trPr>
          <w:cantSplit w:val="0"/>
          <w:trHeight w:val="1539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jc w:val="center"/>
              <w:rPr>
                <w:b w:val="1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26"/>
                <w:szCs w:val="26"/>
                <w:rtl w:val="0"/>
              </w:rPr>
              <w:t xml:space="preserve">20 A 21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-ALEJANDRO FDEZ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-ALEX FD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EZ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-JUAN ALFEREZ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OSCAR RODRIGUEZ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-DAVID GARCIA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-RUBEN 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INSUA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-RAQUEL GALAN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JESUS SAZ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NGEL LUIS DE PEDRO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-JAVI SANZ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-JAVIER BORRAZ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-FEDERICO PUEBLA</w:t>
            </w:r>
          </w:p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-JUANJO PUEBLA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-JUAN A. CACERES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-PILAR CASTELLANO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DAVID GARCI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-R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UBEN INSUA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-R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AQUEL GA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LAN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JESUS SAZ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E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-ALEJANDRO FDEZ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-ALEX FDEZ</w:t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-JUAN ALFEREZ</w:t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-OSCAR RODRIGUEZ</w:t>
            </w:r>
          </w:p>
          <w:p w:rsidR="00000000" w:rsidDel="00000000" w:rsidP="00000000" w:rsidRDefault="00000000" w:rsidRPr="00000000" w14:paraId="00000182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6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-JAVIER BORRAZ</w:t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-ANGEL L. DE PEDRO</w:t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-JAVIER SANZ</w:t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-JUANJO PUEBLA</w:t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-FEDERICO PUEBLA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-PILAR CASTELLANO</w:t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-ROSALIA GONZALEZ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.9140624999998" w:hRule="atLeast"/>
          <w:tblHeader w:val="0"/>
        </w:trPr>
        <w:tc>
          <w:tcPr/>
          <w:p w:rsidR="00000000" w:rsidDel="00000000" w:rsidP="00000000" w:rsidRDefault="00000000" w:rsidRPr="00000000" w14:paraId="0000019C">
            <w:pPr>
              <w:jc w:val="center"/>
              <w:rPr>
                <w:b w:val="1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26"/>
                <w:szCs w:val="26"/>
                <w:rtl w:val="0"/>
              </w:rPr>
              <w:t xml:space="preserve">21 A 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-P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ABLO FDEZ</w:t>
            </w:r>
          </w:p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MONICA RDRZ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ANDREA DUQU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_A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NTONIO BOLADO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2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-CARLOS GONZALEZ</w:t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-DIANA MILLA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-XIMENA DORIS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-BEATRIZ GONZALEZ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-FC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O JOSE REY</w:t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BEL ALDEA</w:t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-CA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RLOS ALDEA</w:t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-R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AUL BLANCO</w:t>
            </w:r>
          </w:p>
          <w:p w:rsidR="00000000" w:rsidDel="00000000" w:rsidP="00000000" w:rsidRDefault="00000000" w:rsidRPr="00000000" w14:paraId="000001AE">
            <w:pPr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CARLOS GONZALEZ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-XIMENA DORIS </w:t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-DIANA MILLA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-BEATRIZ GONZALEZ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B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-JOHANNA VIANA</w:t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-A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LEJANDRO JABONER</w:t>
            </w: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-CRISTIAN GARCIA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1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70c0"/>
                <w:sz w:val="14"/>
                <w:szCs w:val="14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8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b w:val="1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1">
    <w:pPr>
      <w:jc w:val="center"/>
      <w:rPr>
        <w:b w:val="1"/>
        <w:color w:val="0070c0"/>
        <w:sz w:val="28"/>
        <w:szCs w:val="28"/>
        <w:u w:val="single"/>
      </w:rPr>
    </w:pPr>
    <w:r w:rsidDel="00000000" w:rsidR="00000000" w:rsidRPr="00000000">
      <w:rPr>
        <w:b w:val="1"/>
        <w:i w:val="1"/>
        <w:color w:val="ff0000"/>
        <w:sz w:val="18"/>
        <w:szCs w:val="18"/>
        <w:u w:val="single"/>
        <w:rtl w:val="0"/>
      </w:rPr>
      <w:t xml:space="preserve">*LOS HORARIOS PUEDEN SUFRIR PEQUEÑAS MODIFICACIONES POR MOTIVOS DE ORGANIZACION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2">
    <w:pPr>
      <w:jc w:val="center"/>
      <w:rPr/>
    </w:pPr>
    <w:r w:rsidDel="00000000" w:rsidR="00000000" w:rsidRPr="00000000">
      <w:rPr>
        <w:i w:val="1"/>
        <w:color w:val="00b0f0"/>
        <w:sz w:val="18"/>
        <w:szCs w:val="18"/>
        <w:rtl w:val="0"/>
      </w:rPr>
      <w:t xml:space="preserve">BUSCATE BIEN. LA MAYORIA ENTRENAIS DOS DIAS/SEMANA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